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12DE" w14:textId="77777777" w:rsidR="005A4AAF" w:rsidRDefault="00000000">
      <w:pPr>
        <w:spacing w:after="120"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НА ОБРАБОТКУ ПЕРСОНАЛЬНЫХ ДАННЫХ</w:t>
      </w:r>
    </w:p>
    <w:p w14:paraId="41E4B214" w14:textId="3D6C5E56" w:rsidR="005A4AAF" w:rsidRDefault="00000000">
      <w:pPr>
        <w:spacing w:after="120" w:line="360" w:lineRule="auto"/>
        <w:ind w:hanging="10"/>
        <w:contextualSpacing/>
        <w:jc w:val="both"/>
        <w:rPr>
          <w:sz w:val="24"/>
          <w:szCs w:val="24"/>
        </w:rPr>
      </w:pPr>
      <w:r>
        <w:rPr>
          <w:noProof/>
        </w:rPr>
        <w:pict w14:anchorId="5F3A7F4B">
          <v:rect id="_x0000_s1037" style="position:absolute;left:0;text-align:left;margin-left:-56.4pt;margin-top:-84.35pt;width:599.6pt;height:89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" fillcolor="#bfbfbf" strokecolor="white"/>
        </w:pict>
      </w:r>
    </w:p>
    <w:p w14:paraId="7D90849A" w14:textId="77777777" w:rsidR="005A4AAF" w:rsidRDefault="005A4AAF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2C3BF1E5" w14:textId="77777777" w:rsidR="005A4AAF" w:rsidRDefault="00000000">
      <w:pPr>
        <w:spacing w:after="120"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Настоящим, в соответствии с Федеральным законом от 27.07.2006 № 152-ФЗ «О персональных данных», действуя свободно, своей волей и в своих интересах, а также подтверждая свою дееспособность, даю своё безусловное согласие </w:t>
      </w:r>
      <w:r>
        <w:rPr>
          <w:b/>
          <w:sz w:val="24"/>
          <w:szCs w:val="24"/>
        </w:rPr>
        <w:t xml:space="preserve">Индивидуальному предпринимателю Багдасаровой Кристине </w:t>
      </w:r>
      <w:proofErr w:type="spellStart"/>
      <w:r>
        <w:rPr>
          <w:b/>
          <w:sz w:val="24"/>
          <w:szCs w:val="24"/>
        </w:rPr>
        <w:t>Гарриевне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Оператор), ИНН 774343252318, ОГРНИП </w:t>
      </w:r>
      <w:r>
        <w:rPr>
          <w:sz w:val="24"/>
          <w:szCs w:val="24"/>
          <w:shd w:val="clear" w:color="auto" w:fill="FFFFFF"/>
        </w:rPr>
        <w:t>326774600368312,</w:t>
      </w:r>
      <w:r>
        <w:rPr>
          <w:sz w:val="24"/>
          <w:szCs w:val="24"/>
        </w:rPr>
        <w:t xml:space="preserve"> адрес: г. Москва, Шелепихинская набережная, дом 34 корпус 3, здание 7, квартира 330</w:t>
      </w:r>
      <w:r>
        <w:rPr>
          <w:color w:val="000000"/>
          <w:sz w:val="24"/>
          <w:szCs w:val="24"/>
        </w:rPr>
        <w:t xml:space="preserve"> (далее – Оператор) на обработку своих персональных данных в соответствии с Политикой обработки персональных данных, со следующими условиями:</w:t>
      </w:r>
    </w:p>
    <w:p w14:paraId="12BBB20A" w14:textId="77777777" w:rsidR="005A4AAF" w:rsidRDefault="005A4AAF">
      <w:pPr>
        <w:spacing w:after="120" w:line="360" w:lineRule="auto"/>
        <w:contextualSpacing/>
        <w:jc w:val="both"/>
        <w:rPr>
          <w:color w:val="000000"/>
          <w:sz w:val="24"/>
          <w:szCs w:val="24"/>
        </w:rPr>
      </w:pPr>
    </w:p>
    <w:p w14:paraId="45A9E6ED" w14:textId="77777777" w:rsidR="005A4AAF" w:rsidRDefault="00000000">
      <w:pPr>
        <w:pStyle w:val="a3"/>
        <w:numPr>
          <w:ilvl w:val="0"/>
          <w:numId w:val="7"/>
        </w:numPr>
        <w:spacing w:after="120" w:line="360" w:lineRule="auto"/>
        <w:ind w:left="357" w:hanging="35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Обработка персональных данных осуществляется Оператором с использованием средств автоматизации.</w:t>
      </w:r>
    </w:p>
    <w:p w14:paraId="220CDBE7" w14:textId="77777777" w:rsidR="005A4AAF" w:rsidRDefault="00000000">
      <w:pPr>
        <w:pStyle w:val="a3"/>
        <w:numPr>
          <w:ilvl w:val="0"/>
          <w:numId w:val="7"/>
        </w:numPr>
        <w:spacing w:after="120" w:line="360" w:lineRule="auto"/>
        <w:ind w:left="357" w:hanging="35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 дается на обработку следующих моих персональных данных (не являющихся специальными или биометрическими):</w:t>
      </w:r>
    </w:p>
    <w:p w14:paraId="625D0389" w14:textId="77777777" w:rsidR="005A4AAF" w:rsidRDefault="00000000">
      <w:pPr>
        <w:pStyle w:val="a3"/>
        <w:widowControl/>
        <w:numPr>
          <w:ilvl w:val="0"/>
          <w:numId w:val="8"/>
        </w:numPr>
        <w:spacing w:after="12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отчество;</w:t>
      </w:r>
    </w:p>
    <w:p w14:paraId="255D77B6" w14:textId="77777777" w:rsidR="005A4AAF" w:rsidRDefault="00000000">
      <w:pPr>
        <w:pStyle w:val="a3"/>
        <w:widowControl/>
        <w:numPr>
          <w:ilvl w:val="0"/>
          <w:numId w:val="8"/>
        </w:numPr>
        <w:spacing w:after="12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номера контактного телефона;</w:t>
      </w:r>
    </w:p>
    <w:p w14:paraId="0DC64BE6" w14:textId="77777777" w:rsidR="005A4AAF" w:rsidRPr="00512148" w:rsidRDefault="00000000">
      <w:pPr>
        <w:pStyle w:val="a3"/>
        <w:widowControl/>
        <w:numPr>
          <w:ilvl w:val="0"/>
          <w:numId w:val="8"/>
        </w:numPr>
        <w:spacing w:after="120" w:line="36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адреса электронной почты;</w:t>
      </w:r>
    </w:p>
    <w:p w14:paraId="5F5B82B9" w14:textId="6603F3E3" w:rsidR="00512148" w:rsidRDefault="00047686">
      <w:pPr>
        <w:pStyle w:val="a3"/>
        <w:widowControl/>
        <w:numPr>
          <w:ilvl w:val="0"/>
          <w:numId w:val="8"/>
        </w:numPr>
        <w:spacing w:after="120" w:line="36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название аккаунта </w:t>
      </w:r>
      <w:r w:rsidR="00512148">
        <w:rPr>
          <w:color w:val="000000"/>
          <w:sz w:val="24"/>
          <w:szCs w:val="24"/>
        </w:rPr>
        <w:t>в социальных сетях;</w:t>
      </w:r>
    </w:p>
    <w:p w14:paraId="0B5A74AC" w14:textId="77777777" w:rsidR="005A4AAF" w:rsidRDefault="00000000">
      <w:pPr>
        <w:pStyle w:val="a3"/>
        <w:widowControl/>
        <w:numPr>
          <w:ilvl w:val="0"/>
          <w:numId w:val="8"/>
        </w:numPr>
        <w:spacing w:after="120" w:line="36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файлов </w:t>
      </w:r>
      <w:proofErr w:type="spellStart"/>
      <w:r>
        <w:rPr>
          <w:color w:val="000000"/>
          <w:sz w:val="24"/>
          <w:szCs w:val="24"/>
        </w:rPr>
        <w:t>cookie</w:t>
      </w:r>
      <w:proofErr w:type="spellEnd"/>
      <w:r>
        <w:rPr>
          <w:color w:val="000000"/>
          <w:sz w:val="24"/>
          <w:szCs w:val="24"/>
        </w:rPr>
        <w:t xml:space="preserve"> (сведения о местоположении; тип и версия ОС; тип и версия браузера; тип устройства и разрешение его экрана; источник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</w:t>
      </w:r>
      <w:proofErr w:type="spellStart"/>
      <w:r>
        <w:rPr>
          <w:color w:val="000000"/>
          <w:sz w:val="24"/>
          <w:szCs w:val="24"/>
        </w:rPr>
        <w:t>ip</w:t>
      </w:r>
      <w:proofErr w:type="spellEnd"/>
      <w:r>
        <w:rPr>
          <w:color w:val="000000"/>
          <w:sz w:val="24"/>
          <w:szCs w:val="24"/>
        </w:rPr>
        <w:t>-адрес).</w:t>
      </w:r>
    </w:p>
    <w:p w14:paraId="283AB437" w14:textId="77777777" w:rsidR="005A4AAF" w:rsidRDefault="00000000">
      <w:pPr>
        <w:pStyle w:val="a3"/>
        <w:numPr>
          <w:ilvl w:val="0"/>
          <w:numId w:val="7"/>
        </w:numPr>
        <w:spacing w:after="120" w:line="360" w:lineRule="auto"/>
        <w:ind w:left="357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осуществляет обработку персональных данных Субъекта в целях: </w:t>
      </w:r>
    </w:p>
    <w:p w14:paraId="6F2071A0" w14:textId="45BBCD02" w:rsidR="005A4AAF" w:rsidRDefault="00000000">
      <w:pPr>
        <w:pStyle w:val="a3"/>
        <w:widowControl/>
        <w:numPr>
          <w:ilvl w:val="0"/>
          <w:numId w:val="5"/>
        </w:numPr>
        <w:spacing w:after="120" w:line="360" w:lineRule="auto"/>
        <w:contextualSpacing/>
        <w:jc w:val="both"/>
        <w:rPr>
          <w:rStyle w:val="1305"/>
          <w:sz w:val="24"/>
          <w:szCs w:val="24"/>
        </w:rPr>
      </w:pPr>
      <w:r>
        <w:rPr>
          <w:rStyle w:val="1305"/>
          <w:bCs/>
          <w:color w:val="000000"/>
          <w:sz w:val="24"/>
          <w:szCs w:val="24"/>
        </w:rPr>
        <w:t>регистрации на сайте</w:t>
      </w:r>
      <w:r w:rsidR="00512148">
        <w:rPr>
          <w:rStyle w:val="1305"/>
          <w:bCs/>
          <w:color w:val="000000"/>
          <w:sz w:val="24"/>
          <w:szCs w:val="24"/>
        </w:rPr>
        <w:t>/в чат боте</w:t>
      </w:r>
      <w:r>
        <w:rPr>
          <w:rStyle w:val="1305"/>
          <w:bCs/>
          <w:color w:val="000000"/>
          <w:sz w:val="24"/>
          <w:szCs w:val="24"/>
        </w:rPr>
        <w:t>;</w:t>
      </w:r>
    </w:p>
    <w:p w14:paraId="4AB40A8D" w14:textId="77777777" w:rsidR="005A4AAF" w:rsidRDefault="00000000">
      <w:pPr>
        <w:pStyle w:val="a3"/>
        <w:widowControl/>
        <w:numPr>
          <w:ilvl w:val="0"/>
          <w:numId w:val="5"/>
        </w:numPr>
        <w:spacing w:after="120" w:line="360" w:lineRule="auto"/>
        <w:contextualSpacing/>
        <w:jc w:val="both"/>
        <w:rPr>
          <w:sz w:val="24"/>
          <w:szCs w:val="24"/>
        </w:rPr>
      </w:pPr>
      <w:r>
        <w:rPr>
          <w:rStyle w:val="1437"/>
          <w:bCs/>
          <w:color w:val="000000"/>
          <w:sz w:val="24"/>
          <w:szCs w:val="24"/>
        </w:rPr>
        <w:t>освещения деятельности Оператора в информационно-коммуникационной сети «Интернет</w:t>
      </w:r>
      <w:r>
        <w:rPr>
          <w:bCs/>
          <w:color w:val="000000"/>
          <w:sz w:val="24"/>
          <w:szCs w:val="24"/>
        </w:rPr>
        <w:t xml:space="preserve"> (публикация отзывов);</w:t>
      </w:r>
    </w:p>
    <w:p w14:paraId="78058DC6" w14:textId="77777777" w:rsidR="005A4AAF" w:rsidRDefault="00000000">
      <w:pPr>
        <w:pStyle w:val="a3"/>
        <w:widowControl/>
        <w:numPr>
          <w:ilvl w:val="0"/>
          <w:numId w:val="5"/>
        </w:numPr>
        <w:spacing w:after="120" w:line="360" w:lineRule="auto"/>
        <w:contextualSpacing/>
        <w:jc w:val="both"/>
        <w:rPr>
          <w:sz w:val="24"/>
          <w:szCs w:val="24"/>
        </w:rPr>
      </w:pPr>
      <w:r>
        <w:rPr>
          <w:rStyle w:val="1552"/>
          <w:bCs/>
          <w:color w:val="000000"/>
          <w:sz w:val="24"/>
          <w:szCs w:val="24"/>
        </w:rPr>
        <w:t xml:space="preserve">заключения и исполнения договоров в рамках деятельности </w:t>
      </w:r>
      <w:r>
        <w:rPr>
          <w:bCs/>
          <w:color w:val="000000"/>
          <w:sz w:val="24"/>
          <w:szCs w:val="24"/>
        </w:rPr>
        <w:t>ИП;</w:t>
      </w:r>
    </w:p>
    <w:p w14:paraId="081CDADF" w14:textId="77777777" w:rsidR="005A4AAF" w:rsidRDefault="00000000">
      <w:pPr>
        <w:pStyle w:val="a3"/>
        <w:widowControl/>
        <w:numPr>
          <w:ilvl w:val="0"/>
          <w:numId w:val="5"/>
        </w:numPr>
        <w:spacing w:after="120" w:line="360" w:lineRule="auto"/>
        <w:contextualSpacing/>
        <w:jc w:val="both"/>
        <w:rPr>
          <w:rStyle w:val="1305"/>
          <w:sz w:val="24"/>
          <w:szCs w:val="24"/>
        </w:rPr>
      </w:pPr>
      <w:r>
        <w:rPr>
          <w:rStyle w:val="1393"/>
          <w:bCs/>
          <w:color w:val="000000"/>
          <w:sz w:val="24"/>
          <w:szCs w:val="24"/>
        </w:rPr>
        <w:t>продвижения товаров, работ, услуг на рынке</w:t>
      </w:r>
      <w:r>
        <w:rPr>
          <w:bCs/>
          <w:color w:val="000000"/>
          <w:sz w:val="24"/>
          <w:szCs w:val="24"/>
        </w:rPr>
        <w:t xml:space="preserve"> (рекламная и информационная рассылка);</w:t>
      </w:r>
    </w:p>
    <w:p w14:paraId="56054CE4" w14:textId="77777777" w:rsidR="005A4AAF" w:rsidRDefault="00000000">
      <w:pPr>
        <w:pStyle w:val="a3"/>
        <w:widowControl/>
        <w:numPr>
          <w:ilvl w:val="0"/>
          <w:numId w:val="5"/>
        </w:numPr>
        <w:spacing w:after="120" w:line="360" w:lineRule="auto"/>
        <w:contextualSpacing/>
        <w:jc w:val="both"/>
        <w:rPr>
          <w:rStyle w:val="1305"/>
          <w:sz w:val="24"/>
          <w:szCs w:val="24"/>
        </w:rPr>
      </w:pPr>
      <w:r>
        <w:rPr>
          <w:color w:val="000000"/>
          <w:sz w:val="24"/>
          <w:szCs w:val="24"/>
        </w:rPr>
        <w:t>участие в мероприятиях, опросах и исследованиях.</w:t>
      </w:r>
    </w:p>
    <w:p w14:paraId="2463A34B" w14:textId="77777777" w:rsidR="005A4AAF" w:rsidRDefault="00000000">
      <w:pPr>
        <w:pStyle w:val="a3"/>
        <w:widowControl/>
        <w:numPr>
          <w:ilvl w:val="0"/>
          <w:numId w:val="7"/>
        </w:numPr>
        <w:spacing w:after="120" w:line="360" w:lineRule="auto"/>
        <w:ind w:left="357" w:hanging="35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Основанием для обработки персональных данных является: ст. 24 Конституции Российской Федерации; ст. 6 Федерального закона № 152-ФЗ «О персональных данных»; </w:t>
      </w:r>
      <w:r>
        <w:rPr>
          <w:color w:val="000000"/>
          <w:sz w:val="24"/>
          <w:szCs w:val="24"/>
        </w:rPr>
        <w:lastRenderedPageBreak/>
        <w:t>настоящее Согласие на обработку персональных данных, Политика обработки персональных данных Оператора; договор на оказание услуг.</w:t>
      </w:r>
    </w:p>
    <w:p w14:paraId="1D7C2D45" w14:textId="77777777" w:rsidR="005A4AAF" w:rsidRDefault="00000000">
      <w:pPr>
        <w:pStyle w:val="a3"/>
        <w:widowControl/>
        <w:numPr>
          <w:ilvl w:val="0"/>
          <w:numId w:val="7"/>
        </w:numPr>
        <w:spacing w:after="120" w:line="360" w:lineRule="auto"/>
        <w:ind w:left="357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Субъект дает согласие на обработку Оператором своих персональных данных, в том числе на совершение следующих действий: обработку (включая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лицам, в случаях, установленных нормативными документами вышестоящих органов и законодательством РФ. </w:t>
      </w:r>
    </w:p>
    <w:p w14:paraId="3FE16C4F" w14:textId="77777777" w:rsidR="005A4AAF" w:rsidRDefault="00000000">
      <w:pPr>
        <w:pStyle w:val="a3"/>
        <w:widowControl/>
        <w:numPr>
          <w:ilvl w:val="0"/>
          <w:numId w:val="7"/>
        </w:numPr>
        <w:spacing w:after="120" w:line="360" w:lineRule="auto"/>
        <w:ind w:left="357" w:hanging="35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Я уведомлен, что настоящее Согласие может быть отозвано мной в любой момент путем направления письменного заявления Оператору по адресу электронной почты: </w:t>
      </w:r>
      <w:hyperlink r:id="rId7" w:tooltip="mailto:Nivra11@gmail.com" w:history="1">
        <w:r w:rsidR="005A4AAF">
          <w:rPr>
            <w:rStyle w:val="ac"/>
            <w:sz w:val="24"/>
            <w:szCs w:val="24"/>
          </w:rPr>
          <w:t>Nivra11@gmail.com</w:t>
        </w:r>
      </w:hyperlink>
      <w:r>
        <w:rPr>
          <w:color w:val="000000"/>
          <w:sz w:val="24"/>
          <w:szCs w:val="24"/>
        </w:rPr>
        <w:t>.</w:t>
      </w:r>
    </w:p>
    <w:p w14:paraId="4604EE09" w14:textId="77777777" w:rsidR="005A4AAF" w:rsidRDefault="00000000">
      <w:pPr>
        <w:pStyle w:val="a3"/>
        <w:widowControl/>
        <w:numPr>
          <w:ilvl w:val="0"/>
          <w:numId w:val="7"/>
        </w:numPr>
        <w:spacing w:after="120" w:line="360" w:lineRule="auto"/>
        <w:ind w:left="357" w:hanging="35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Настоящее Согласие действует до достижения целей обработки персональных данных или до момента отзыва мной в письменной форме.</w:t>
      </w:r>
    </w:p>
    <w:p w14:paraId="462CB938" w14:textId="77777777" w:rsidR="005A4AAF" w:rsidRDefault="00000000">
      <w:pPr>
        <w:pStyle w:val="a3"/>
        <w:widowControl/>
        <w:spacing w:after="120" w:line="360" w:lineRule="auto"/>
        <w:ind w:left="7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14:paraId="3CCA6D0A" w14:textId="77777777" w:rsidR="005A4AAF" w:rsidRDefault="005A4AAF">
      <w:pPr>
        <w:pStyle w:val="1"/>
        <w:spacing w:after="120" w:line="360" w:lineRule="auto"/>
        <w:contextualSpacing/>
        <w:jc w:val="both"/>
      </w:pPr>
    </w:p>
    <w:p w14:paraId="3CC5EE5A" w14:textId="77777777" w:rsidR="005A4AAF" w:rsidRDefault="005A4AAF">
      <w:pPr>
        <w:pStyle w:val="1"/>
        <w:spacing w:after="120" w:line="360" w:lineRule="auto"/>
        <w:contextualSpacing/>
        <w:jc w:val="both"/>
      </w:pPr>
    </w:p>
    <w:p w14:paraId="1055C4BF" w14:textId="494FA1ED" w:rsidR="005A4AAF" w:rsidRDefault="00000000">
      <w:pPr>
        <w:pStyle w:val="1"/>
        <w:spacing w:after="120" w:line="360" w:lineRule="auto"/>
        <w:contextualSpacing/>
        <w:jc w:val="both"/>
      </w:pPr>
      <w:r>
        <w:rPr>
          <w:noProof/>
        </w:rPr>
        <w:pict w14:anchorId="10AD0607">
          <v:rect id="_x0000_s1038" style="position:absolute;left:0;text-align:left;margin-left:-55.9pt;margin-top:419.45pt;width:599.6pt;height:3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" fillcolor="#bfbfbf" strokecolor="white"/>
        </w:pict>
      </w:r>
    </w:p>
    <w:sectPr w:rsidR="005A4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851" w:right="1077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446F" w14:textId="77777777" w:rsidR="00FD6BE8" w:rsidRDefault="00FD6BE8">
      <w:r>
        <w:separator/>
      </w:r>
    </w:p>
  </w:endnote>
  <w:endnote w:type="continuationSeparator" w:id="0">
    <w:p w14:paraId="51019B5B" w14:textId="77777777" w:rsidR="00FD6BE8" w:rsidRDefault="00FD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0E5B" w14:textId="77777777" w:rsidR="005A4AAF" w:rsidRDefault="005A4AAF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395D" w14:textId="77777777" w:rsidR="005A4AAF" w:rsidRDefault="005A4AAF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C1A2" w14:textId="77777777" w:rsidR="005A4AAF" w:rsidRDefault="005A4AA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7374" w14:textId="77777777" w:rsidR="00FD6BE8" w:rsidRDefault="00FD6BE8">
      <w:r>
        <w:separator/>
      </w:r>
    </w:p>
  </w:footnote>
  <w:footnote w:type="continuationSeparator" w:id="0">
    <w:p w14:paraId="0F51DC5F" w14:textId="77777777" w:rsidR="00FD6BE8" w:rsidRDefault="00FD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57F2" w14:textId="77777777" w:rsidR="005A4AAF" w:rsidRDefault="005A4AAF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3670" w14:textId="77777777" w:rsidR="005A4AAF" w:rsidRDefault="005A4AAF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3263" w14:textId="77777777" w:rsidR="005A4AAF" w:rsidRDefault="005A4AA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068"/>
    <w:multiLevelType w:val="hybridMultilevel"/>
    <w:tmpl w:val="712E4E38"/>
    <w:lvl w:ilvl="0" w:tplc="0CDC9BB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4968A6DC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2" w:tplc="CAD6F76E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D896B552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C33C70B8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DDEEA1F0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F25A2194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B10822D8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FFF29090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148F5760"/>
    <w:multiLevelType w:val="hybridMultilevel"/>
    <w:tmpl w:val="9710ADF4"/>
    <w:lvl w:ilvl="0" w:tplc="E15AF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8A93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76F9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D8CB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98F58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3EF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E455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1E7F5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1C2F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93095"/>
    <w:multiLevelType w:val="hybridMultilevel"/>
    <w:tmpl w:val="F724CEA2"/>
    <w:lvl w:ilvl="0" w:tplc="D8C0F6D6">
      <w:start w:val="1"/>
      <w:numFmt w:val="decimal"/>
      <w:lvlText w:val="%1."/>
      <w:lvlJc w:val="left"/>
      <w:pPr>
        <w:ind w:left="720" w:hanging="360"/>
      </w:pPr>
    </w:lvl>
    <w:lvl w:ilvl="1" w:tplc="074EBECC">
      <w:start w:val="1"/>
      <w:numFmt w:val="lowerLetter"/>
      <w:lvlText w:val="%2."/>
      <w:lvlJc w:val="left"/>
      <w:pPr>
        <w:ind w:left="1440" w:hanging="360"/>
      </w:pPr>
    </w:lvl>
    <w:lvl w:ilvl="2" w:tplc="47841BC8">
      <w:start w:val="1"/>
      <w:numFmt w:val="lowerRoman"/>
      <w:lvlText w:val="%3."/>
      <w:lvlJc w:val="right"/>
      <w:pPr>
        <w:ind w:left="2160" w:hanging="180"/>
      </w:pPr>
    </w:lvl>
    <w:lvl w:ilvl="3" w:tplc="3EC8CE82">
      <w:start w:val="1"/>
      <w:numFmt w:val="decimal"/>
      <w:lvlText w:val="%4."/>
      <w:lvlJc w:val="left"/>
      <w:pPr>
        <w:ind w:left="2880" w:hanging="360"/>
      </w:pPr>
    </w:lvl>
    <w:lvl w:ilvl="4" w:tplc="D02A8B9E">
      <w:start w:val="1"/>
      <w:numFmt w:val="lowerLetter"/>
      <w:lvlText w:val="%5."/>
      <w:lvlJc w:val="left"/>
      <w:pPr>
        <w:ind w:left="3600" w:hanging="360"/>
      </w:pPr>
    </w:lvl>
    <w:lvl w:ilvl="5" w:tplc="D81E82A2">
      <w:start w:val="1"/>
      <w:numFmt w:val="lowerRoman"/>
      <w:lvlText w:val="%6."/>
      <w:lvlJc w:val="right"/>
      <w:pPr>
        <w:ind w:left="4320" w:hanging="180"/>
      </w:pPr>
    </w:lvl>
    <w:lvl w:ilvl="6" w:tplc="ECCC0BC8">
      <w:start w:val="1"/>
      <w:numFmt w:val="decimal"/>
      <w:lvlText w:val="%7."/>
      <w:lvlJc w:val="left"/>
      <w:pPr>
        <w:ind w:left="5040" w:hanging="360"/>
      </w:pPr>
    </w:lvl>
    <w:lvl w:ilvl="7" w:tplc="5460509A">
      <w:start w:val="1"/>
      <w:numFmt w:val="lowerLetter"/>
      <w:lvlText w:val="%8."/>
      <w:lvlJc w:val="left"/>
      <w:pPr>
        <w:ind w:left="5760" w:hanging="360"/>
      </w:pPr>
    </w:lvl>
    <w:lvl w:ilvl="8" w:tplc="9BC201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0B32"/>
    <w:multiLevelType w:val="hybridMultilevel"/>
    <w:tmpl w:val="7606285A"/>
    <w:lvl w:ilvl="0" w:tplc="7708CF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11812B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86DA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0C07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FC6F6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AA15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9CF46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E0E91B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F679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6F5FF5"/>
    <w:multiLevelType w:val="hybridMultilevel"/>
    <w:tmpl w:val="25AC7AD2"/>
    <w:lvl w:ilvl="0" w:tplc="37DEBB14">
      <w:start w:val="1"/>
      <w:numFmt w:val="decimal"/>
      <w:lvlText w:val="%1."/>
      <w:lvlJc w:val="left"/>
      <w:pPr>
        <w:ind w:left="720" w:hanging="360"/>
      </w:pPr>
    </w:lvl>
    <w:lvl w:ilvl="1" w:tplc="85103FC8">
      <w:start w:val="1"/>
      <w:numFmt w:val="lowerLetter"/>
      <w:lvlText w:val="%2."/>
      <w:lvlJc w:val="left"/>
      <w:pPr>
        <w:ind w:left="1440" w:hanging="360"/>
      </w:pPr>
    </w:lvl>
    <w:lvl w:ilvl="2" w:tplc="2CF86EDE">
      <w:start w:val="1"/>
      <w:numFmt w:val="lowerRoman"/>
      <w:lvlText w:val="%3."/>
      <w:lvlJc w:val="right"/>
      <w:pPr>
        <w:ind w:left="2160" w:hanging="180"/>
      </w:pPr>
    </w:lvl>
    <w:lvl w:ilvl="3" w:tplc="9B06C41E">
      <w:start w:val="1"/>
      <w:numFmt w:val="decimal"/>
      <w:lvlText w:val="%4."/>
      <w:lvlJc w:val="left"/>
      <w:pPr>
        <w:ind w:left="2880" w:hanging="360"/>
      </w:pPr>
    </w:lvl>
    <w:lvl w:ilvl="4" w:tplc="36001DF8">
      <w:start w:val="1"/>
      <w:numFmt w:val="lowerLetter"/>
      <w:lvlText w:val="%5."/>
      <w:lvlJc w:val="left"/>
      <w:pPr>
        <w:ind w:left="3600" w:hanging="360"/>
      </w:pPr>
    </w:lvl>
    <w:lvl w:ilvl="5" w:tplc="39141CA0">
      <w:start w:val="1"/>
      <w:numFmt w:val="lowerRoman"/>
      <w:lvlText w:val="%6."/>
      <w:lvlJc w:val="right"/>
      <w:pPr>
        <w:ind w:left="4320" w:hanging="180"/>
      </w:pPr>
    </w:lvl>
    <w:lvl w:ilvl="6" w:tplc="7D387034">
      <w:start w:val="1"/>
      <w:numFmt w:val="decimal"/>
      <w:lvlText w:val="%7."/>
      <w:lvlJc w:val="left"/>
      <w:pPr>
        <w:ind w:left="5040" w:hanging="360"/>
      </w:pPr>
    </w:lvl>
    <w:lvl w:ilvl="7" w:tplc="13CE1D40">
      <w:start w:val="1"/>
      <w:numFmt w:val="lowerLetter"/>
      <w:lvlText w:val="%8."/>
      <w:lvlJc w:val="left"/>
      <w:pPr>
        <w:ind w:left="5760" w:hanging="360"/>
      </w:pPr>
    </w:lvl>
    <w:lvl w:ilvl="8" w:tplc="679664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E0CA3"/>
    <w:multiLevelType w:val="hybridMultilevel"/>
    <w:tmpl w:val="1C5A08FA"/>
    <w:lvl w:ilvl="0" w:tplc="D4FE98D6">
      <w:start w:val="1"/>
      <w:numFmt w:val="decimal"/>
      <w:lvlText w:val="%1."/>
      <w:lvlJc w:val="left"/>
      <w:pPr>
        <w:ind w:left="720" w:hanging="360"/>
      </w:pPr>
    </w:lvl>
    <w:lvl w:ilvl="1" w:tplc="D316B4A8">
      <w:start w:val="1"/>
      <w:numFmt w:val="lowerLetter"/>
      <w:lvlText w:val="%2."/>
      <w:lvlJc w:val="left"/>
      <w:pPr>
        <w:ind w:left="1440" w:hanging="360"/>
      </w:pPr>
    </w:lvl>
    <w:lvl w:ilvl="2" w:tplc="09BCEF10">
      <w:start w:val="1"/>
      <w:numFmt w:val="lowerRoman"/>
      <w:lvlText w:val="%3."/>
      <w:lvlJc w:val="right"/>
      <w:pPr>
        <w:ind w:left="2160" w:hanging="180"/>
      </w:pPr>
    </w:lvl>
    <w:lvl w:ilvl="3" w:tplc="E32EED46">
      <w:start w:val="1"/>
      <w:numFmt w:val="decimal"/>
      <w:lvlText w:val="%4."/>
      <w:lvlJc w:val="left"/>
      <w:pPr>
        <w:ind w:left="2880" w:hanging="360"/>
      </w:pPr>
    </w:lvl>
    <w:lvl w:ilvl="4" w:tplc="4C7E0128">
      <w:start w:val="1"/>
      <w:numFmt w:val="lowerLetter"/>
      <w:lvlText w:val="%5."/>
      <w:lvlJc w:val="left"/>
      <w:pPr>
        <w:ind w:left="3600" w:hanging="360"/>
      </w:pPr>
    </w:lvl>
    <w:lvl w:ilvl="5" w:tplc="CECCF996">
      <w:start w:val="1"/>
      <w:numFmt w:val="lowerRoman"/>
      <w:lvlText w:val="%6."/>
      <w:lvlJc w:val="right"/>
      <w:pPr>
        <w:ind w:left="4320" w:hanging="180"/>
      </w:pPr>
    </w:lvl>
    <w:lvl w:ilvl="6" w:tplc="B4A8363A">
      <w:start w:val="1"/>
      <w:numFmt w:val="decimal"/>
      <w:lvlText w:val="%7."/>
      <w:lvlJc w:val="left"/>
      <w:pPr>
        <w:ind w:left="5040" w:hanging="360"/>
      </w:pPr>
    </w:lvl>
    <w:lvl w:ilvl="7" w:tplc="A6C0B964">
      <w:start w:val="1"/>
      <w:numFmt w:val="lowerLetter"/>
      <w:lvlText w:val="%8."/>
      <w:lvlJc w:val="left"/>
      <w:pPr>
        <w:ind w:left="5760" w:hanging="360"/>
      </w:pPr>
    </w:lvl>
    <w:lvl w:ilvl="8" w:tplc="E610AE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A47CD"/>
    <w:multiLevelType w:val="hybridMultilevel"/>
    <w:tmpl w:val="738E7078"/>
    <w:lvl w:ilvl="0" w:tplc="49EC3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2085B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E04776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98F70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FC81C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F34B8B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6596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145D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4AC61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F1522C"/>
    <w:multiLevelType w:val="hybridMultilevel"/>
    <w:tmpl w:val="6300501E"/>
    <w:lvl w:ilvl="0" w:tplc="E9FA9E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D4B6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AC000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2E79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EC46B8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98CC12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F22AF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62B7E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15879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6F317E"/>
    <w:multiLevelType w:val="hybridMultilevel"/>
    <w:tmpl w:val="D8D28AF8"/>
    <w:lvl w:ilvl="0" w:tplc="ECA63C46">
      <w:start w:val="1"/>
      <w:numFmt w:val="decimal"/>
      <w:lvlText w:val="%1."/>
      <w:lvlJc w:val="left"/>
      <w:pPr>
        <w:ind w:left="720" w:hanging="360"/>
      </w:pPr>
    </w:lvl>
    <w:lvl w:ilvl="1" w:tplc="980218D2">
      <w:start w:val="1"/>
      <w:numFmt w:val="lowerLetter"/>
      <w:lvlText w:val="%2."/>
      <w:lvlJc w:val="left"/>
      <w:pPr>
        <w:ind w:left="1440" w:hanging="360"/>
      </w:pPr>
    </w:lvl>
    <w:lvl w:ilvl="2" w:tplc="AFA84D96">
      <w:start w:val="1"/>
      <w:numFmt w:val="lowerRoman"/>
      <w:lvlText w:val="%3."/>
      <w:lvlJc w:val="right"/>
      <w:pPr>
        <w:ind w:left="2160" w:hanging="180"/>
      </w:pPr>
    </w:lvl>
    <w:lvl w:ilvl="3" w:tplc="F72E451E">
      <w:start w:val="1"/>
      <w:numFmt w:val="decimal"/>
      <w:lvlText w:val="%4."/>
      <w:lvlJc w:val="left"/>
      <w:pPr>
        <w:ind w:left="2880" w:hanging="360"/>
      </w:pPr>
    </w:lvl>
    <w:lvl w:ilvl="4" w:tplc="FF7E1626">
      <w:start w:val="1"/>
      <w:numFmt w:val="lowerLetter"/>
      <w:lvlText w:val="%5."/>
      <w:lvlJc w:val="left"/>
      <w:pPr>
        <w:ind w:left="3600" w:hanging="360"/>
      </w:pPr>
    </w:lvl>
    <w:lvl w:ilvl="5" w:tplc="2F8ECC66">
      <w:start w:val="1"/>
      <w:numFmt w:val="lowerRoman"/>
      <w:lvlText w:val="%6."/>
      <w:lvlJc w:val="right"/>
      <w:pPr>
        <w:ind w:left="4320" w:hanging="180"/>
      </w:pPr>
    </w:lvl>
    <w:lvl w:ilvl="6" w:tplc="D96CB19E">
      <w:start w:val="1"/>
      <w:numFmt w:val="decimal"/>
      <w:lvlText w:val="%7."/>
      <w:lvlJc w:val="left"/>
      <w:pPr>
        <w:ind w:left="5040" w:hanging="360"/>
      </w:pPr>
    </w:lvl>
    <w:lvl w:ilvl="7" w:tplc="7CF8CDB4">
      <w:start w:val="1"/>
      <w:numFmt w:val="lowerLetter"/>
      <w:lvlText w:val="%8."/>
      <w:lvlJc w:val="left"/>
      <w:pPr>
        <w:ind w:left="5760" w:hanging="360"/>
      </w:pPr>
    </w:lvl>
    <w:lvl w:ilvl="8" w:tplc="12245BEE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71635">
    <w:abstractNumId w:val="0"/>
  </w:num>
  <w:num w:numId="2" w16cid:durableId="1821725654">
    <w:abstractNumId w:val="4"/>
  </w:num>
  <w:num w:numId="3" w16cid:durableId="594559118">
    <w:abstractNumId w:val="5"/>
  </w:num>
  <w:num w:numId="4" w16cid:durableId="663363432">
    <w:abstractNumId w:val="1"/>
  </w:num>
  <w:num w:numId="5" w16cid:durableId="574900212">
    <w:abstractNumId w:val="6"/>
  </w:num>
  <w:num w:numId="6" w16cid:durableId="1585917924">
    <w:abstractNumId w:val="7"/>
  </w:num>
  <w:num w:numId="7" w16cid:durableId="1424109087">
    <w:abstractNumId w:val="8"/>
  </w:num>
  <w:num w:numId="8" w16cid:durableId="714937921">
    <w:abstractNumId w:val="3"/>
  </w:num>
  <w:num w:numId="9" w16cid:durableId="1375691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AAF"/>
    <w:rsid w:val="00047686"/>
    <w:rsid w:val="00210EB9"/>
    <w:rsid w:val="002958CB"/>
    <w:rsid w:val="003826E7"/>
    <w:rsid w:val="00512148"/>
    <w:rsid w:val="005A4AAF"/>
    <w:rsid w:val="00B015F0"/>
    <w:rsid w:val="00CB5E5D"/>
    <w:rsid w:val="00FD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1E0B7E8"/>
  <w15:docId w15:val="{41B12658-266C-4FE6-AAD4-7BA75E89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2"/>
    <w:uiPriority w:val="99"/>
  </w:style>
  <w:style w:type="paragraph" w:customStyle="1" w:styleId="13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rFonts w:ascii="Times New Roman" w:eastAsia="Times New Roman" w:hAnsi="Times New Roman" w:cs="Times New Roman"/>
      <w:lang w:val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15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customStyle="1" w:styleId="docdata">
    <w:name w:val="docdata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5">
    <w:name w:val="1305"/>
    <w:basedOn w:val="a0"/>
  </w:style>
  <w:style w:type="character" w:customStyle="1" w:styleId="1437">
    <w:name w:val="1437"/>
    <w:basedOn w:val="a0"/>
  </w:style>
  <w:style w:type="character" w:customStyle="1" w:styleId="1552">
    <w:name w:val="1552"/>
    <w:basedOn w:val="a0"/>
  </w:style>
  <w:style w:type="character" w:customStyle="1" w:styleId="1393">
    <w:name w:val="139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ivra1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2351</Characters>
  <Application>Microsoft Office Word</Application>
  <DocSecurity>0</DocSecurity>
  <Lines>19</Lines>
  <Paragraphs>5</Paragraphs>
  <ScaleCrop>false</ScaleCrop>
  <Company>Grizli777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AnnaH</cp:lastModifiedBy>
  <cp:revision>20</cp:revision>
  <dcterms:created xsi:type="dcterms:W3CDTF">2024-02-11T17:41:00Z</dcterms:created>
  <dcterms:modified xsi:type="dcterms:W3CDTF">2026-06-01T09:03:00Z</dcterms:modified>
  <cp:version>1048576</cp:version>
</cp:coreProperties>
</file>